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FB87" w14:textId="069BDC6D" w:rsidR="006F1A4C" w:rsidRPr="00CE5F54" w:rsidRDefault="00CE5F54" w:rsidP="00CE5F54">
      <w:pPr>
        <w:spacing w:line="276" w:lineRule="auto"/>
        <w:ind w:firstLine="357"/>
        <w:jc w:val="center"/>
        <w:rPr>
          <w:b/>
          <w:bCs/>
          <w:i/>
        </w:rPr>
      </w:pPr>
      <w:r w:rsidRPr="00CE5F54">
        <w:rPr>
          <w:b/>
          <w:bCs/>
          <w:i/>
        </w:rPr>
        <w:t>А.И.</w:t>
      </w:r>
      <w:r w:rsidRPr="00CE5F54">
        <w:rPr>
          <w:b/>
          <w:bCs/>
          <w:i/>
        </w:rPr>
        <w:t xml:space="preserve"> </w:t>
      </w:r>
      <w:r w:rsidR="00DF5FCA" w:rsidRPr="00CE5F54">
        <w:rPr>
          <w:b/>
          <w:bCs/>
          <w:i/>
        </w:rPr>
        <w:t>Масленникова</w:t>
      </w:r>
    </w:p>
    <w:p w14:paraId="1A0E7857" w14:textId="72D058E1" w:rsidR="00CE5F54" w:rsidRPr="00CE5F54" w:rsidRDefault="00CE5F54" w:rsidP="00CE5F54">
      <w:pPr>
        <w:spacing w:line="276" w:lineRule="auto"/>
        <w:ind w:firstLine="357"/>
        <w:jc w:val="center"/>
        <w:rPr>
          <w:i/>
        </w:rPr>
      </w:pPr>
      <w:r w:rsidRPr="00CE5F54">
        <w:rPr>
          <w:i/>
        </w:rPr>
        <w:t>Аспирант кафедры Всеобщей истории Северного (Арктического)</w:t>
      </w:r>
      <w:r w:rsidRPr="00CE5F54">
        <w:rPr>
          <w:i/>
        </w:rPr>
        <w:t xml:space="preserve"> </w:t>
      </w:r>
      <w:r w:rsidRPr="00CE5F54">
        <w:rPr>
          <w:i/>
        </w:rPr>
        <w:t>федерального университета им. М.В. Ломоносова</w:t>
      </w:r>
      <w:r w:rsidRPr="00CE5F54">
        <w:rPr>
          <w:i/>
        </w:rPr>
        <w:t xml:space="preserve"> </w:t>
      </w:r>
      <w:r w:rsidRPr="00CE5F54">
        <w:rPr>
          <w:i/>
        </w:rPr>
        <w:t>(Архангельск)</w:t>
      </w:r>
    </w:p>
    <w:p w14:paraId="382B6AE3" w14:textId="2CBA51FD" w:rsidR="00CE5F54" w:rsidRPr="00CE5F54" w:rsidRDefault="00CE5F54" w:rsidP="00CE5F54">
      <w:pPr>
        <w:spacing w:line="276" w:lineRule="auto"/>
        <w:ind w:firstLine="357"/>
        <w:jc w:val="center"/>
        <w:rPr>
          <w:i/>
        </w:rPr>
      </w:pPr>
      <w:hyperlink r:id="rId8" w:history="1">
        <w:r w:rsidRPr="00BE2768">
          <w:rPr>
            <w:rStyle w:val="a3"/>
            <w:i/>
          </w:rPr>
          <w:t>aleksm.va@gmail.com</w:t>
        </w:r>
      </w:hyperlink>
      <w:r>
        <w:rPr>
          <w:i/>
        </w:rPr>
        <w:t xml:space="preserve"> </w:t>
      </w:r>
    </w:p>
    <w:p w14:paraId="53205A96" w14:textId="1B4009DC" w:rsidR="00B8646B" w:rsidRPr="000C13FC" w:rsidRDefault="00B8646B" w:rsidP="00EB3B3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004A127" w14:textId="77777777" w:rsidR="00CE5F54" w:rsidRPr="00CE5F54" w:rsidRDefault="00002353" w:rsidP="00CE5F54">
      <w:pPr>
        <w:spacing w:afterLines="240" w:after="576" w:line="360" w:lineRule="auto"/>
        <w:ind w:firstLine="709"/>
        <w:jc w:val="center"/>
        <w:rPr>
          <w:b/>
          <w:shd w:val="clear" w:color="auto" w:fill="FFFFFF"/>
        </w:rPr>
      </w:pPr>
      <w:r w:rsidRPr="00CE5F54">
        <w:rPr>
          <w:b/>
          <w:shd w:val="clear" w:color="auto" w:fill="FFFFFF"/>
        </w:rPr>
        <w:t xml:space="preserve">Северная идея в дискурсе англо-канадской элиты </w:t>
      </w:r>
      <w:r w:rsidR="009E1D67" w:rsidRPr="00CE5F54">
        <w:rPr>
          <w:b/>
          <w:shd w:val="clear" w:color="auto" w:fill="FFFFFF"/>
        </w:rPr>
        <w:t>в Канаде</w:t>
      </w:r>
      <w:r w:rsidR="00CE5F54" w:rsidRPr="00CE5F54">
        <w:rPr>
          <w:b/>
          <w:shd w:val="clear" w:color="auto" w:fill="FFFFFF"/>
        </w:rPr>
        <w:t xml:space="preserve"> </w:t>
      </w:r>
    </w:p>
    <w:p w14:paraId="520B9A64" w14:textId="36C6B46E" w:rsidR="006919BD" w:rsidRPr="00CE5F54" w:rsidRDefault="000F1759" w:rsidP="00CE5F54">
      <w:pPr>
        <w:spacing w:afterLines="240" w:after="576" w:line="360" w:lineRule="auto"/>
        <w:ind w:firstLine="709"/>
        <w:jc w:val="center"/>
        <w:rPr>
          <w:b/>
          <w:shd w:val="clear" w:color="auto" w:fill="FFFFFF"/>
        </w:rPr>
      </w:pPr>
      <w:r w:rsidRPr="00CE5F54">
        <w:rPr>
          <w:b/>
          <w:shd w:val="clear" w:color="auto" w:fill="FFFFFF"/>
        </w:rPr>
        <w:t>XIX – XX вв.</w:t>
      </w:r>
    </w:p>
    <w:p w14:paraId="1E337766" w14:textId="61FDB4F5" w:rsidR="009E1D67" w:rsidRPr="00CE5F54" w:rsidRDefault="009E1D67" w:rsidP="00CE5F54">
      <w:pPr>
        <w:spacing w:line="360" w:lineRule="auto"/>
        <w:ind w:firstLine="709"/>
        <w:jc w:val="both"/>
      </w:pPr>
      <w:r w:rsidRPr="00CE5F54">
        <w:t>Важным этапом н</w:t>
      </w:r>
      <w:bookmarkStart w:id="0" w:name="_GoBack"/>
      <w:bookmarkEnd w:id="0"/>
      <w:r w:rsidRPr="00CE5F54">
        <w:t>а пути исторического развития Каналы был переход под власть Британской империи. Во-первых, франкоязычные поселенцы начали обособленное развитие, бесповоротно отсоединившись от исторической родины. Счастливое стечение обстоятельство, влияние различного рода объективных и субъективных факторов, позволило франко-канадцам не раствориться в новом потоке переселенцев и не стать изолированной общиной. Франкоязычное население Канады сумело не только сохранить свою собственную уникальную культуру, но и стать многомиллионным народом. На развитие его культуры продолжал влиять «природно-климатический фактор», но следует понимать, что в первую очередь, он продолжал проявляться в отношении к зиме, что остаётся актуальным и в наши дни. На тот момент франкоязычное население не имело осознанного представления о «севере» или «</w:t>
      </w:r>
      <w:proofErr w:type="spellStart"/>
      <w:r w:rsidRPr="00CE5F54">
        <w:t>северности</w:t>
      </w:r>
      <w:proofErr w:type="spellEnd"/>
      <w:r w:rsidRPr="00CE5F54">
        <w:t>»</w:t>
      </w:r>
      <w:r w:rsidR="00CE5F54" w:rsidRPr="00CE5F54">
        <w:t>.</w:t>
      </w:r>
      <w:r w:rsidRPr="00CE5F54">
        <w:t xml:space="preserve"> Характерные составляющие «</w:t>
      </w:r>
      <w:proofErr w:type="spellStart"/>
      <w:r w:rsidRPr="00CE5F54">
        <w:t>северности</w:t>
      </w:r>
      <w:proofErr w:type="spellEnd"/>
      <w:r w:rsidRPr="00CE5F54">
        <w:t xml:space="preserve">» </w:t>
      </w:r>
      <w:r w:rsidR="00CE5F54" w:rsidRPr="00CE5F54">
        <w:t>–</w:t>
      </w:r>
      <w:r w:rsidRPr="00CE5F54">
        <w:t xml:space="preserve"> мороз, снег, холод – они воспринимали скорее, как «конкурентное преимущество», а как вызов, испытание, требующее ответа.</w:t>
      </w:r>
    </w:p>
    <w:p w14:paraId="3778410C" w14:textId="7D13A7EA" w:rsidR="009E1D67" w:rsidRPr="00CE5F54" w:rsidRDefault="009E1D67" w:rsidP="00CE5F54">
      <w:pPr>
        <w:spacing w:line="360" w:lineRule="auto"/>
        <w:ind w:firstLine="709"/>
        <w:jc w:val="both"/>
      </w:pPr>
      <w:r w:rsidRPr="00CE5F54">
        <w:t xml:space="preserve">Во-вторых, переход Канады под власть английской короны способствовало освоению и заселению её территории англоговорящими поселенцами – уроженцами с Британских островов и лоялистами, которые не пожелали стать гражданами Соединённых Штатов. Однако в силу ряда причин формирование уникальной канадской общности шло достаточно медленно. Две трети населения доминиона Канада, созданного в 1867 г., составили англо-канадцы. Обнаружилось, что они вовсе не имеют какой-либо национальной идеи, которой бы придерживалось большинство населения; национальной черты, которая бы отличала их от других стран. Атрибуты английского национального облика, такие как язык, культура, политические институты не подходили на роль канадских национальных черт, они лишь подчёркивали связь с метрополией. Канадская идентичности </w:t>
      </w:r>
      <w:r w:rsidRPr="00CE5F54">
        <w:lastRenderedPageBreak/>
        <w:t>не могла опираться и на общее историческое наследие, поскольку оно было весьма ограниченным, имело разные трактовки в англо- и франко-канадских сообществах, находилось в тесной связи с колониальной политикой европейских держав.</w:t>
      </w:r>
    </w:p>
    <w:p w14:paraId="1B643DA8" w14:textId="77777777" w:rsidR="009E1D67" w:rsidRPr="00CE5F54" w:rsidRDefault="009E1D67" w:rsidP="00CE5F54">
      <w:pPr>
        <w:spacing w:line="360" w:lineRule="auto"/>
        <w:ind w:firstLine="709"/>
        <w:jc w:val="both"/>
      </w:pPr>
      <w:r w:rsidRPr="00CE5F54">
        <w:t>В сложившейся ситуации, планируя создать новую идентичность (со всеми присущими ей атрибутами). Англо-канадская элита стала делать акцент на северной идее или «</w:t>
      </w:r>
      <w:proofErr w:type="spellStart"/>
      <w:r w:rsidRPr="00CE5F54">
        <w:rPr>
          <w:lang w:val="en-US"/>
        </w:rPr>
        <w:t>northerness</w:t>
      </w:r>
      <w:proofErr w:type="spellEnd"/>
      <w:r w:rsidRPr="00CE5F54">
        <w:t>». В данном ключе «</w:t>
      </w:r>
      <w:proofErr w:type="spellStart"/>
      <w:r w:rsidRPr="00CE5F54">
        <w:t>северность</w:t>
      </w:r>
      <w:proofErr w:type="spellEnd"/>
      <w:r w:rsidRPr="00CE5F54">
        <w:t>» выступала в качестве главного отличия Канады от других государств. Она придавала канадской нации те характерные черты, которые отличали её от других. Теперь же «</w:t>
      </w:r>
      <w:proofErr w:type="spellStart"/>
      <w:r w:rsidRPr="00CE5F54">
        <w:t>северность</w:t>
      </w:r>
      <w:proofErr w:type="spellEnd"/>
      <w:r w:rsidRPr="00CE5F54">
        <w:t xml:space="preserve">» позиционировалась как главное преимущество и благо для всех жителей. </w:t>
      </w:r>
    </w:p>
    <w:p w14:paraId="6F9E16C4" w14:textId="7D2B316A" w:rsidR="009E1D67" w:rsidRPr="00CE5F54" w:rsidRDefault="009E1D67" w:rsidP="00CE5F54">
      <w:pPr>
        <w:spacing w:line="360" w:lineRule="auto"/>
        <w:ind w:firstLine="709"/>
        <w:jc w:val="both"/>
      </w:pPr>
      <w:r w:rsidRPr="00CE5F54">
        <w:t>Первыми, кто начал говорить о севере и «</w:t>
      </w:r>
      <w:proofErr w:type="spellStart"/>
      <w:r w:rsidRPr="00CE5F54">
        <w:t>северности</w:t>
      </w:r>
      <w:proofErr w:type="spellEnd"/>
      <w:r w:rsidRPr="00CE5F54">
        <w:t xml:space="preserve">» как об уникальной канадской особенности были представители англоязычной, патриотически настроенной элиты </w:t>
      </w:r>
      <w:r w:rsidR="00CE5F54" w:rsidRPr="00CE5F54">
        <w:t>–</w:t>
      </w:r>
      <w:r w:rsidR="00CE5F54" w:rsidRPr="00CE5F54">
        <w:t xml:space="preserve"> </w:t>
      </w:r>
      <w:r w:rsidRPr="00CE5F54">
        <w:t>участники движения «Канада превыше всего» (</w:t>
      </w:r>
      <w:r w:rsidRPr="00CE5F54">
        <w:rPr>
          <w:lang w:val="en-US"/>
        </w:rPr>
        <w:t>Canada</w:t>
      </w:r>
      <w:r w:rsidRPr="00CE5F54">
        <w:t xml:space="preserve"> </w:t>
      </w:r>
      <w:r w:rsidRPr="00CE5F54">
        <w:rPr>
          <w:lang w:val="en-US"/>
        </w:rPr>
        <w:t>First</w:t>
      </w:r>
      <w:r w:rsidRPr="00CE5F54">
        <w:t xml:space="preserve">). Они выражали свою обеспокоенность тем фактом, что молодое государство – Канадская конфедерация – вовсе не имеет «национального духа». В сложившейся ситуации одним из видных представителей этого движения Робертом Грантом </w:t>
      </w:r>
      <w:proofErr w:type="spellStart"/>
      <w:r w:rsidRPr="00CE5F54">
        <w:t>Хэлибертоном</w:t>
      </w:r>
      <w:proofErr w:type="spellEnd"/>
      <w:r w:rsidRPr="00CE5F54">
        <w:t xml:space="preserve"> был сформулирован тезис о том, что именно в северном характере канадской нации и заключено будущее страны. В своей знаменитой лекции 1869-го г</w:t>
      </w:r>
      <w:r w:rsidR="00CE5F54" w:rsidRPr="00CE5F54">
        <w:t>.</w:t>
      </w:r>
      <w:r w:rsidRPr="00CE5F54">
        <w:t>, в Литературном клубе Монреаля, он говорил о канадцах, как о «северянах Нового Света».</w:t>
      </w:r>
    </w:p>
    <w:p w14:paraId="1EDC5B03" w14:textId="1EADA03F" w:rsidR="009E1D67" w:rsidRPr="00CE5F54" w:rsidRDefault="009E1D67" w:rsidP="00CE5F54">
      <w:pPr>
        <w:spacing w:line="360" w:lineRule="auto"/>
        <w:ind w:firstLine="709"/>
        <w:jc w:val="both"/>
      </w:pPr>
      <w:proofErr w:type="spellStart"/>
      <w:r w:rsidRPr="00CE5F54">
        <w:t>Хэлибертон</w:t>
      </w:r>
      <w:proofErr w:type="spellEnd"/>
      <w:r w:rsidRPr="00CE5F54">
        <w:t xml:space="preserve"> рассуждал о канадцах как о «северной расе», вдохновлённый идеями немецкой романтической историографии того времени. «Специфическая особенность нового доминиона должна заключаться в том, что это северная страна, населённая представителями северных рас» </w:t>
      </w:r>
      <w:r w:rsidR="00CE5F54" w:rsidRPr="00CE5F54">
        <w:t>–</w:t>
      </w:r>
      <w:r w:rsidRPr="00CE5F54">
        <w:t xml:space="preserve"> говорил он. </w:t>
      </w:r>
    </w:p>
    <w:p w14:paraId="22E1B298" w14:textId="66A61162" w:rsidR="00DE7324" w:rsidRPr="00CE5F54" w:rsidRDefault="00365CD1" w:rsidP="00CE5F54">
      <w:pPr>
        <w:spacing w:line="360" w:lineRule="auto"/>
        <w:ind w:firstLine="709"/>
        <w:jc w:val="both"/>
        <w:rPr>
          <w:lang w:val="en-US"/>
        </w:rPr>
      </w:pPr>
      <w:r w:rsidRPr="00CE5F54">
        <w:t>В последующие десятилетия в умах англо-канадской общественности закрепилось мнение о том, что северный фактор обеспечивает сразу несколько важных моментов и делает Канаду в значительной степени конкурентоспособной.</w:t>
      </w:r>
    </w:p>
    <w:p w14:paraId="1305C042" w14:textId="77777777" w:rsidR="003B430D" w:rsidRPr="00CE5F54" w:rsidRDefault="003B430D" w:rsidP="00CE5F54">
      <w:pPr>
        <w:spacing w:line="360" w:lineRule="auto"/>
        <w:jc w:val="both"/>
        <w:rPr>
          <w:lang w:val="en-US"/>
        </w:rPr>
      </w:pPr>
    </w:p>
    <w:sectPr w:rsidR="003B430D" w:rsidRPr="00CE5F54" w:rsidSect="00B8646B">
      <w:footerReference w:type="default" r:id="rId9"/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B2D7" w14:textId="77777777" w:rsidR="00A6033E" w:rsidRDefault="00A6033E" w:rsidP="00B8646B">
      <w:r>
        <w:separator/>
      </w:r>
    </w:p>
  </w:endnote>
  <w:endnote w:type="continuationSeparator" w:id="0">
    <w:p w14:paraId="0DCAF504" w14:textId="77777777" w:rsidR="00A6033E" w:rsidRDefault="00A6033E" w:rsidP="00B8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443051"/>
      <w:docPartObj>
        <w:docPartGallery w:val="Page Numbers (Bottom of Page)"/>
        <w:docPartUnique/>
      </w:docPartObj>
    </w:sdtPr>
    <w:sdtContent>
      <w:p w14:paraId="2B32834D" w14:textId="00487B36" w:rsidR="00CE5F54" w:rsidRDefault="00CE5F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D3C3A" w14:textId="77777777" w:rsidR="00CE5F54" w:rsidRDefault="00CE5F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80081" w14:textId="77777777" w:rsidR="00A6033E" w:rsidRDefault="00A6033E" w:rsidP="00B8646B">
      <w:r>
        <w:separator/>
      </w:r>
    </w:p>
  </w:footnote>
  <w:footnote w:type="continuationSeparator" w:id="0">
    <w:p w14:paraId="0F431EAE" w14:textId="77777777" w:rsidR="00A6033E" w:rsidRDefault="00A6033E" w:rsidP="00B8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6546"/>
    <w:multiLevelType w:val="hybridMultilevel"/>
    <w:tmpl w:val="C666D686"/>
    <w:lvl w:ilvl="0" w:tplc="0A7A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C43"/>
    <w:multiLevelType w:val="hybridMultilevel"/>
    <w:tmpl w:val="0BECD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B102E"/>
    <w:multiLevelType w:val="hybridMultilevel"/>
    <w:tmpl w:val="B7F49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34"/>
    <w:rsid w:val="00002353"/>
    <w:rsid w:val="00077859"/>
    <w:rsid w:val="000C13FC"/>
    <w:rsid w:val="000F1759"/>
    <w:rsid w:val="0014207B"/>
    <w:rsid w:val="001750A5"/>
    <w:rsid w:val="001A7B2A"/>
    <w:rsid w:val="00205A44"/>
    <w:rsid w:val="0021731E"/>
    <w:rsid w:val="002230C1"/>
    <w:rsid w:val="00245693"/>
    <w:rsid w:val="002710EC"/>
    <w:rsid w:val="0027752C"/>
    <w:rsid w:val="0028460F"/>
    <w:rsid w:val="002B1058"/>
    <w:rsid w:val="00315C7C"/>
    <w:rsid w:val="00365CD1"/>
    <w:rsid w:val="003B430D"/>
    <w:rsid w:val="003D4D02"/>
    <w:rsid w:val="004E5DEA"/>
    <w:rsid w:val="004E7071"/>
    <w:rsid w:val="005674AC"/>
    <w:rsid w:val="005678E3"/>
    <w:rsid w:val="0059369C"/>
    <w:rsid w:val="005C1FA7"/>
    <w:rsid w:val="005E2A25"/>
    <w:rsid w:val="00636185"/>
    <w:rsid w:val="006762B7"/>
    <w:rsid w:val="006919BD"/>
    <w:rsid w:val="006F1A4C"/>
    <w:rsid w:val="007425F7"/>
    <w:rsid w:val="007F680E"/>
    <w:rsid w:val="008603CA"/>
    <w:rsid w:val="00945BFE"/>
    <w:rsid w:val="009633BF"/>
    <w:rsid w:val="009E1D67"/>
    <w:rsid w:val="00A0526D"/>
    <w:rsid w:val="00A12AF6"/>
    <w:rsid w:val="00A6033E"/>
    <w:rsid w:val="00AC3B34"/>
    <w:rsid w:val="00B8646B"/>
    <w:rsid w:val="00BB6F29"/>
    <w:rsid w:val="00BC7E30"/>
    <w:rsid w:val="00C75CB0"/>
    <w:rsid w:val="00CB2C42"/>
    <w:rsid w:val="00CE5F54"/>
    <w:rsid w:val="00D061B5"/>
    <w:rsid w:val="00D45E4B"/>
    <w:rsid w:val="00D71C80"/>
    <w:rsid w:val="00DC34EC"/>
    <w:rsid w:val="00DE7324"/>
    <w:rsid w:val="00DF5FCA"/>
    <w:rsid w:val="00E75079"/>
    <w:rsid w:val="00EB3B34"/>
    <w:rsid w:val="00EC02EF"/>
    <w:rsid w:val="00F47A9A"/>
    <w:rsid w:val="00F50AE6"/>
    <w:rsid w:val="00F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885"/>
  <w15:chartTrackingRefBased/>
  <w15:docId w15:val="{D69A86BD-7CD0-4D83-91FA-E32F7C12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1A4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A4C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B8646B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8646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8646B"/>
    <w:rPr>
      <w:vertAlign w:val="superscript"/>
    </w:rPr>
  </w:style>
  <w:style w:type="paragraph" w:styleId="a7">
    <w:name w:val="List Paragraph"/>
    <w:basedOn w:val="a"/>
    <w:uiPriority w:val="34"/>
    <w:qFormat/>
    <w:rsid w:val="00DE7324"/>
    <w:pPr>
      <w:ind w:left="720"/>
      <w:contextualSpacing/>
    </w:pPr>
  </w:style>
  <w:style w:type="paragraph" w:customStyle="1" w:styleId="21">
    <w:name w:val="Основной текст 21"/>
    <w:basedOn w:val="a"/>
    <w:rsid w:val="009633BF"/>
    <w:pPr>
      <w:widowControl w:val="0"/>
      <w:overflowPunct w:val="0"/>
      <w:autoSpaceDE w:val="0"/>
      <w:autoSpaceDN w:val="0"/>
      <w:adjustRightInd w:val="0"/>
      <w:ind w:firstLine="284"/>
      <w:textAlignment w:val="baseline"/>
    </w:pPr>
    <w:rPr>
      <w:sz w:val="22"/>
      <w:szCs w:val="20"/>
    </w:rPr>
  </w:style>
  <w:style w:type="character" w:styleId="a8">
    <w:name w:val="Emphasis"/>
    <w:basedOn w:val="a0"/>
    <w:uiPriority w:val="20"/>
    <w:qFormat/>
    <w:rsid w:val="009E1D67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CE5F5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E5F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5F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F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m.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D661-8B98-412A-AD53-82D64A87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user</cp:lastModifiedBy>
  <cp:revision>2</cp:revision>
  <dcterms:created xsi:type="dcterms:W3CDTF">2022-04-08T10:33:00Z</dcterms:created>
  <dcterms:modified xsi:type="dcterms:W3CDTF">2022-04-08T10:33:00Z</dcterms:modified>
</cp:coreProperties>
</file>